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5" w:rsidRDefault="006253A5" w:rsidP="00284E24">
      <w:pPr>
        <w:pStyle w:val="Prosttext"/>
        <w:rPr>
          <w:b/>
        </w:rPr>
      </w:pPr>
    </w:p>
    <w:p w:rsidR="00A2738A" w:rsidRDefault="00A2738A" w:rsidP="00284E24">
      <w:pPr>
        <w:pStyle w:val="Prosttext"/>
        <w:rPr>
          <w:b/>
        </w:rPr>
      </w:pPr>
      <w:r>
        <w:rPr>
          <w:b/>
        </w:rPr>
        <w:t>Pořadatel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2738A">
        <w:t>AC Moravská Slavia Brno, spolek</w:t>
      </w:r>
    </w:p>
    <w:p w:rsidR="00A2738A" w:rsidRDefault="00A2738A" w:rsidP="00284E24">
      <w:pPr>
        <w:pStyle w:val="Prosttext"/>
        <w:rPr>
          <w:b/>
        </w:rPr>
      </w:pPr>
    </w:p>
    <w:p w:rsidR="006F621A" w:rsidRDefault="00284E24" w:rsidP="00284E24">
      <w:pPr>
        <w:pStyle w:val="Prosttext"/>
      </w:pPr>
      <w:r w:rsidRPr="00990D48">
        <w:rPr>
          <w:b/>
        </w:rPr>
        <w:t>Datum</w:t>
      </w:r>
      <w:r>
        <w:tab/>
      </w:r>
      <w:r>
        <w:tab/>
      </w:r>
      <w:r>
        <w:tab/>
      </w:r>
      <w:r w:rsidR="00990D48">
        <w:tab/>
      </w:r>
      <w:r w:rsidRPr="00990D48">
        <w:rPr>
          <w:b/>
          <w:sz w:val="28"/>
          <w:szCs w:val="28"/>
        </w:rPr>
        <w:t>pátek 5. ledna 2018</w:t>
      </w:r>
      <w:r w:rsidR="00A64947">
        <w:rPr>
          <w:b/>
          <w:sz w:val="28"/>
          <w:szCs w:val="28"/>
        </w:rPr>
        <w:t xml:space="preserve"> </w:t>
      </w:r>
      <w:r w:rsidR="00A2738A">
        <w:rPr>
          <w:b/>
          <w:sz w:val="28"/>
          <w:szCs w:val="28"/>
        </w:rPr>
        <w:t>o</w:t>
      </w:r>
      <w:r w:rsidR="00A64947">
        <w:rPr>
          <w:b/>
          <w:sz w:val="28"/>
          <w:szCs w:val="28"/>
        </w:rPr>
        <w:t>d</w:t>
      </w:r>
      <w:r w:rsidR="00A2738A">
        <w:rPr>
          <w:b/>
          <w:sz w:val="28"/>
          <w:szCs w:val="28"/>
        </w:rPr>
        <w:t xml:space="preserve"> 15 hodin</w:t>
      </w:r>
    </w:p>
    <w:p w:rsidR="00284E24" w:rsidRDefault="00284E24" w:rsidP="00284E24">
      <w:pPr>
        <w:pStyle w:val="Prosttext"/>
      </w:pPr>
    </w:p>
    <w:p w:rsidR="00990D48" w:rsidRDefault="00284E24" w:rsidP="00990D48">
      <w:pPr>
        <w:pStyle w:val="Prosttext"/>
        <w:ind w:left="2832" w:hanging="2832"/>
      </w:pPr>
      <w:r w:rsidRPr="00990D48">
        <w:rPr>
          <w:b/>
        </w:rPr>
        <w:t>Místo k</w:t>
      </w:r>
      <w:r w:rsidR="00990D48" w:rsidRPr="00990D48">
        <w:rPr>
          <w:b/>
        </w:rPr>
        <w:t>onání</w:t>
      </w:r>
      <w:r w:rsidR="00990D48">
        <w:tab/>
        <w:t>atletický tunel Sportovního centra Oblá 51c, Brno-Nový Lískovec (vstup je vchodem v přízemí, příchod přes dětské hřiště)</w:t>
      </w:r>
    </w:p>
    <w:p w:rsidR="00990D48" w:rsidRDefault="00990D48" w:rsidP="00990D48">
      <w:pPr>
        <w:pStyle w:val="Prosttext"/>
      </w:pPr>
    </w:p>
    <w:p w:rsidR="00990D48" w:rsidRDefault="00990D48" w:rsidP="00990D48">
      <w:pPr>
        <w:pStyle w:val="Prosttext"/>
      </w:pPr>
      <w:r w:rsidRPr="00990D48">
        <w:rPr>
          <w:b/>
        </w:rPr>
        <w:t>Ředitel závodu</w:t>
      </w:r>
      <w:r>
        <w:tab/>
      </w:r>
      <w:r>
        <w:tab/>
      </w:r>
      <w:r>
        <w:tab/>
        <w:t>Jiří Proch (</w:t>
      </w:r>
      <w:hyperlink r:id="rId8" w:history="1">
        <w:r w:rsidRPr="00E45351">
          <w:rPr>
            <w:rStyle w:val="Hypertextovodkaz"/>
          </w:rPr>
          <w:t>jiriproch0@gmail.com</w:t>
        </w:r>
      </w:hyperlink>
      <w:r>
        <w:t>)</w:t>
      </w:r>
    </w:p>
    <w:p w:rsidR="00990D48" w:rsidRDefault="00990D48" w:rsidP="00990D48">
      <w:pPr>
        <w:pStyle w:val="Prosttext"/>
      </w:pPr>
    </w:p>
    <w:p w:rsidR="00990D48" w:rsidRDefault="00990D48" w:rsidP="00990D48">
      <w:pPr>
        <w:pStyle w:val="Prosttext"/>
      </w:pPr>
      <w:r w:rsidRPr="00990D48">
        <w:rPr>
          <w:b/>
        </w:rPr>
        <w:t>Přihlášky</w:t>
      </w:r>
      <w:r>
        <w:tab/>
      </w:r>
      <w:r>
        <w:tab/>
      </w:r>
      <w:r>
        <w:tab/>
        <w:t xml:space="preserve">elektronicky na </w:t>
      </w:r>
      <w:hyperlink r:id="rId9" w:history="1">
        <w:r w:rsidRPr="00E45351">
          <w:rPr>
            <w:rStyle w:val="Hypertextovodkaz"/>
          </w:rPr>
          <w:t>www.mslavia.cz</w:t>
        </w:r>
      </w:hyperlink>
      <w:r w:rsidR="00D22933">
        <w:t xml:space="preserve"> do 3.</w:t>
      </w:r>
      <w:r w:rsidR="00247512">
        <w:t xml:space="preserve"> </w:t>
      </w:r>
      <w:r w:rsidR="00D22933">
        <w:t>1.2018</w:t>
      </w:r>
      <w:r>
        <w:t xml:space="preserve"> do 18h</w:t>
      </w:r>
    </w:p>
    <w:p w:rsidR="00990D48" w:rsidRDefault="00990D48" w:rsidP="00990D48">
      <w:pPr>
        <w:pStyle w:val="Prosttext"/>
      </w:pPr>
    </w:p>
    <w:p w:rsidR="00990D48" w:rsidRDefault="00990D48" w:rsidP="00990D48">
      <w:pPr>
        <w:pStyle w:val="Prosttext"/>
      </w:pPr>
      <w:r w:rsidRPr="00990D48">
        <w:rPr>
          <w:b/>
        </w:rPr>
        <w:t>Prezentace</w:t>
      </w:r>
      <w:r>
        <w:tab/>
      </w:r>
      <w:r>
        <w:tab/>
      </w:r>
      <w:r>
        <w:tab/>
        <w:t>v den závodu od 15.00 do 15.45 u vstupu do tunelu</w:t>
      </w:r>
    </w:p>
    <w:p w:rsidR="00990D48" w:rsidRDefault="00990D48" w:rsidP="00990D48">
      <w:pPr>
        <w:pStyle w:val="Prosttext"/>
      </w:pPr>
    </w:p>
    <w:p w:rsidR="00990D48" w:rsidRDefault="00990D48" w:rsidP="00990D48">
      <w:pPr>
        <w:pStyle w:val="Prosttext"/>
      </w:pPr>
      <w:r w:rsidRPr="00990D48">
        <w:rPr>
          <w:b/>
        </w:rPr>
        <w:t>Startovné</w:t>
      </w:r>
      <w:r>
        <w:tab/>
      </w:r>
      <w:r>
        <w:tab/>
      </w:r>
      <w:r>
        <w:tab/>
        <w:t>50 Kč</w:t>
      </w:r>
      <w:r w:rsidR="00A2738A">
        <w:t xml:space="preserve"> za osobu</w:t>
      </w:r>
    </w:p>
    <w:p w:rsidR="00FE4F01" w:rsidRDefault="00DD7798" w:rsidP="00DD7798">
      <w:pPr>
        <w:pStyle w:val="Prosttext"/>
        <w:ind w:left="2832"/>
        <w:jc w:val="both"/>
      </w:pPr>
      <w:r>
        <w:t xml:space="preserve">z výtěžku </w:t>
      </w:r>
      <w:r w:rsidR="00FE4F01">
        <w:t xml:space="preserve">tohoto </w:t>
      </w:r>
      <w:r>
        <w:t>závodu bude zakoupen rotoped na rekonvalescenci</w:t>
      </w:r>
      <w:r w:rsidR="00FE4F01" w:rsidRPr="00FE4F01">
        <w:rPr>
          <w:i/>
        </w:rPr>
        <w:t xml:space="preserve"> </w:t>
      </w:r>
      <w:r w:rsidR="003257BC">
        <w:rPr>
          <w:b/>
        </w:rPr>
        <w:t>Jakuba Hurta</w:t>
      </w:r>
      <w:r w:rsidR="00FE4F01" w:rsidRPr="00FE4F01">
        <w:t xml:space="preserve"> </w:t>
      </w:r>
      <w:r w:rsidR="003257BC">
        <w:t xml:space="preserve">(*2001), </w:t>
      </w:r>
      <w:r w:rsidR="00FE4F01" w:rsidRPr="00FE4F01">
        <w:t>který zdárně b</w:t>
      </w:r>
      <w:r w:rsidR="00FE4F01">
        <w:t>ojuje se zákeřnou nemocí</w:t>
      </w:r>
    </w:p>
    <w:p w:rsidR="00990D48" w:rsidRDefault="00990D48" w:rsidP="00990D48">
      <w:pPr>
        <w:pStyle w:val="Prosttext"/>
      </w:pPr>
    </w:p>
    <w:p w:rsidR="00990D48" w:rsidRPr="00990D48" w:rsidRDefault="00990D48" w:rsidP="00990D48">
      <w:pPr>
        <w:pStyle w:val="Prosttext"/>
        <w:rPr>
          <w:b/>
        </w:rPr>
      </w:pPr>
      <w:r>
        <w:rPr>
          <w:b/>
        </w:rPr>
        <w:t>Kategorie a disciplíny</w:t>
      </w:r>
    </w:p>
    <w:p w:rsidR="00990D48" w:rsidRPr="00A64947" w:rsidRDefault="00990D48" w:rsidP="00A2738A">
      <w:pPr>
        <w:pStyle w:val="Prosttext"/>
        <w:ind w:firstLine="708"/>
        <w:rPr>
          <w:szCs w:val="22"/>
        </w:rPr>
      </w:pPr>
      <w:r w:rsidRPr="00A64947">
        <w:rPr>
          <w:szCs w:val="22"/>
        </w:rPr>
        <w:t>starší žáci (ročník 2003-2004</w:t>
      </w:r>
      <w:r w:rsidR="000A38D4" w:rsidRPr="00A64947">
        <w:rPr>
          <w:szCs w:val="22"/>
        </w:rPr>
        <w:t>)</w:t>
      </w:r>
      <w:r w:rsidR="00A64947" w:rsidRPr="00A64947">
        <w:rPr>
          <w:szCs w:val="22"/>
        </w:rPr>
        <w:tab/>
      </w:r>
      <w:r w:rsidR="00A64947" w:rsidRPr="00A64947">
        <w:rPr>
          <w:szCs w:val="22"/>
        </w:rPr>
        <w:tab/>
      </w:r>
      <w:r w:rsidR="00A64947">
        <w:rPr>
          <w:szCs w:val="22"/>
        </w:rPr>
        <w:tab/>
      </w:r>
      <w:r w:rsidR="00A64947">
        <w:rPr>
          <w:szCs w:val="22"/>
        </w:rPr>
        <w:tab/>
      </w:r>
      <w:r w:rsidRPr="00A64947">
        <w:rPr>
          <w:szCs w:val="22"/>
        </w:rPr>
        <w:t>60m, 800m, skok daleký</w:t>
      </w:r>
      <w:r w:rsidR="00A64947" w:rsidRPr="00A64947">
        <w:rPr>
          <w:szCs w:val="22"/>
        </w:rPr>
        <w:t>, chůze 1 km</w:t>
      </w:r>
    </w:p>
    <w:p w:rsidR="00990D48" w:rsidRPr="00A64947" w:rsidRDefault="00990D48" w:rsidP="00A2738A">
      <w:pPr>
        <w:pStyle w:val="Prosttext"/>
        <w:ind w:firstLine="708"/>
        <w:rPr>
          <w:szCs w:val="22"/>
        </w:rPr>
      </w:pPr>
      <w:r w:rsidRPr="00A64947">
        <w:rPr>
          <w:szCs w:val="22"/>
        </w:rPr>
        <w:t>sta</w:t>
      </w:r>
      <w:r w:rsidR="000A38D4" w:rsidRPr="00A64947">
        <w:rPr>
          <w:szCs w:val="22"/>
        </w:rPr>
        <w:t>rší žákyně (ročník 2003-2004)</w:t>
      </w:r>
      <w:r w:rsidR="000A38D4" w:rsidRPr="00A64947">
        <w:rPr>
          <w:szCs w:val="22"/>
        </w:rPr>
        <w:tab/>
      </w:r>
      <w:r w:rsidR="000A38D4" w:rsidRPr="00A64947">
        <w:rPr>
          <w:szCs w:val="22"/>
        </w:rPr>
        <w:tab/>
      </w:r>
      <w:r w:rsidR="00A64947">
        <w:rPr>
          <w:szCs w:val="22"/>
        </w:rPr>
        <w:tab/>
      </w:r>
      <w:r w:rsidRPr="00A64947">
        <w:rPr>
          <w:szCs w:val="22"/>
        </w:rPr>
        <w:t>60m, 800m, skok daleký</w:t>
      </w:r>
      <w:r w:rsidR="00A64947" w:rsidRPr="00A64947">
        <w:rPr>
          <w:szCs w:val="22"/>
        </w:rPr>
        <w:t>, chůze 1 km</w:t>
      </w:r>
    </w:p>
    <w:p w:rsidR="00990D48" w:rsidRPr="00A64947" w:rsidRDefault="00990D48" w:rsidP="00A2738A">
      <w:pPr>
        <w:pStyle w:val="Prosttext"/>
        <w:ind w:firstLine="708"/>
        <w:rPr>
          <w:szCs w:val="22"/>
        </w:rPr>
      </w:pPr>
      <w:r w:rsidRPr="00A64947">
        <w:rPr>
          <w:szCs w:val="22"/>
        </w:rPr>
        <w:t>muži (ročník 2002 a starší)</w:t>
      </w:r>
      <w:r w:rsidR="000A38D4" w:rsidRPr="00A64947">
        <w:rPr>
          <w:szCs w:val="22"/>
        </w:rPr>
        <w:tab/>
      </w:r>
      <w:r w:rsidR="000A38D4" w:rsidRPr="00A64947">
        <w:rPr>
          <w:szCs w:val="22"/>
        </w:rPr>
        <w:tab/>
      </w:r>
      <w:r w:rsidR="000A38D4" w:rsidRPr="00A64947">
        <w:rPr>
          <w:szCs w:val="22"/>
        </w:rPr>
        <w:tab/>
      </w:r>
      <w:r w:rsidR="00A64947">
        <w:rPr>
          <w:szCs w:val="22"/>
        </w:rPr>
        <w:tab/>
      </w:r>
      <w:r w:rsidRPr="00A64947">
        <w:rPr>
          <w:szCs w:val="22"/>
        </w:rPr>
        <w:t>60m, 800m, skok daleký</w:t>
      </w:r>
      <w:r w:rsidR="00A64947" w:rsidRPr="00A64947">
        <w:rPr>
          <w:szCs w:val="22"/>
        </w:rPr>
        <w:t xml:space="preserve">, chůze </w:t>
      </w:r>
      <w:r w:rsidR="00693276">
        <w:rPr>
          <w:szCs w:val="22"/>
        </w:rPr>
        <w:t>1</w:t>
      </w:r>
      <w:r w:rsidR="00A64947" w:rsidRPr="00A64947">
        <w:rPr>
          <w:szCs w:val="22"/>
        </w:rPr>
        <w:t xml:space="preserve"> km</w:t>
      </w:r>
    </w:p>
    <w:p w:rsidR="00990D48" w:rsidRDefault="00990D48" w:rsidP="00A2738A">
      <w:pPr>
        <w:pStyle w:val="Prosttext"/>
        <w:ind w:firstLine="708"/>
      </w:pPr>
      <w:r w:rsidRPr="00A64947">
        <w:rPr>
          <w:szCs w:val="22"/>
        </w:rPr>
        <w:t>ženy (ročník 2002 a starší)</w:t>
      </w:r>
      <w:r w:rsidR="000A38D4" w:rsidRPr="00A64947">
        <w:rPr>
          <w:szCs w:val="22"/>
        </w:rPr>
        <w:tab/>
      </w:r>
      <w:r w:rsidR="000A38D4" w:rsidRPr="00A64947">
        <w:rPr>
          <w:szCs w:val="22"/>
        </w:rPr>
        <w:tab/>
      </w:r>
      <w:r w:rsidR="000A38D4" w:rsidRPr="00A64947">
        <w:rPr>
          <w:szCs w:val="22"/>
        </w:rPr>
        <w:tab/>
      </w:r>
      <w:r w:rsidR="00A64947">
        <w:rPr>
          <w:szCs w:val="22"/>
        </w:rPr>
        <w:tab/>
      </w:r>
      <w:r w:rsidRPr="00A64947">
        <w:rPr>
          <w:szCs w:val="22"/>
        </w:rPr>
        <w:t>60m, 800m, skok daleký</w:t>
      </w:r>
      <w:r w:rsidR="00A64947" w:rsidRPr="00A64947">
        <w:rPr>
          <w:szCs w:val="22"/>
        </w:rPr>
        <w:t xml:space="preserve">, chůze </w:t>
      </w:r>
      <w:r w:rsidR="00693276">
        <w:rPr>
          <w:szCs w:val="22"/>
        </w:rPr>
        <w:t>1</w:t>
      </w:r>
      <w:r w:rsidR="00A64947" w:rsidRPr="00A64947">
        <w:rPr>
          <w:szCs w:val="22"/>
        </w:rPr>
        <w:t xml:space="preserve"> km</w:t>
      </w:r>
    </w:p>
    <w:p w:rsidR="00CE1573" w:rsidRDefault="00CE1573" w:rsidP="00990D48">
      <w:pPr>
        <w:pStyle w:val="Prosttext"/>
      </w:pPr>
    </w:p>
    <w:p w:rsidR="00990D48" w:rsidRPr="00CE1573" w:rsidRDefault="00CE1573" w:rsidP="00990D48">
      <w:pPr>
        <w:pStyle w:val="Prosttext"/>
        <w:rPr>
          <w:b/>
        </w:rPr>
      </w:pPr>
      <w:r w:rsidRPr="00CE1573">
        <w:rPr>
          <w:b/>
        </w:rPr>
        <w:t>Technická ustanovení</w:t>
      </w:r>
    </w:p>
    <w:p w:rsidR="00990D48" w:rsidRDefault="00990D48" w:rsidP="00CE1573">
      <w:pPr>
        <w:pStyle w:val="Prosttext"/>
        <w:numPr>
          <w:ilvl w:val="0"/>
          <w:numId w:val="2"/>
        </w:numPr>
      </w:pPr>
      <w:r>
        <w:t>na 60 m z rozběhů postoupí první čtyři závodníci podle časů do finále “A” a “B”</w:t>
      </w:r>
    </w:p>
    <w:p w:rsidR="00CE1573" w:rsidRDefault="00CE1573" w:rsidP="00CE1573">
      <w:pPr>
        <w:pStyle w:val="Prosttext"/>
        <w:numPr>
          <w:ilvl w:val="0"/>
          <w:numId w:val="2"/>
        </w:numPr>
      </w:pPr>
      <w:r>
        <w:t>startuje se z bloků a jsou povoleny tretry</w:t>
      </w:r>
    </w:p>
    <w:p w:rsidR="00990D48" w:rsidRDefault="00990D48" w:rsidP="00CE1573">
      <w:pPr>
        <w:pStyle w:val="Prosttext"/>
        <w:numPr>
          <w:ilvl w:val="0"/>
          <w:numId w:val="2"/>
        </w:numPr>
      </w:pPr>
      <w:r>
        <w:t>800 m se běží přímo na čas</w:t>
      </w:r>
    </w:p>
    <w:p w:rsidR="00CE1573" w:rsidRDefault="00CE1573" w:rsidP="00CE1573">
      <w:pPr>
        <w:pStyle w:val="Prosttext"/>
        <w:numPr>
          <w:ilvl w:val="0"/>
          <w:numId w:val="2"/>
        </w:numPr>
      </w:pPr>
      <w:r>
        <w:t>časy budou měřeny elektronicky</w:t>
      </w:r>
    </w:p>
    <w:p w:rsidR="00990D48" w:rsidRDefault="00990D48" w:rsidP="00CE1573">
      <w:pPr>
        <w:pStyle w:val="Prosttext"/>
        <w:numPr>
          <w:ilvl w:val="0"/>
          <w:numId w:val="2"/>
        </w:numPr>
      </w:pPr>
      <w:r>
        <w:t>v dálce budou tři pokusy pro všechny, ze kterých se určí celkové pořadí</w:t>
      </w:r>
    </w:p>
    <w:p w:rsidR="00990D48" w:rsidRDefault="00990D48" w:rsidP="00990D48">
      <w:pPr>
        <w:pStyle w:val="Prosttext"/>
      </w:pPr>
      <w:r>
        <w:t xml:space="preserve"> </w:t>
      </w:r>
    </w:p>
    <w:p w:rsidR="00990D48" w:rsidRDefault="00A2738A" w:rsidP="00990D48">
      <w:pPr>
        <w:pStyle w:val="Prosttext"/>
      </w:pPr>
      <w:r w:rsidRPr="00D624DC">
        <w:rPr>
          <w:b/>
        </w:rPr>
        <w:t>Ceny</w:t>
      </w:r>
      <w:r>
        <w:tab/>
      </w:r>
      <w:r>
        <w:tab/>
      </w:r>
      <w:r>
        <w:tab/>
      </w:r>
      <w:r>
        <w:tab/>
      </w:r>
      <w:r w:rsidR="00990D48">
        <w:t>první tři závodníci</w:t>
      </w:r>
      <w:r>
        <w:t>/</w:t>
      </w:r>
      <w:proofErr w:type="spellStart"/>
      <w:r>
        <w:t>ice</w:t>
      </w:r>
      <w:proofErr w:type="spellEnd"/>
      <w:r w:rsidR="00990D48">
        <w:t xml:space="preserve"> v každé disciplíně obdrží diplom a medaili</w:t>
      </w:r>
    </w:p>
    <w:p w:rsidR="00A2738A" w:rsidRDefault="00A2738A" w:rsidP="00990D48">
      <w:pPr>
        <w:pStyle w:val="Prosttext"/>
      </w:pPr>
    </w:p>
    <w:p w:rsidR="000A38D4" w:rsidRPr="00D624DC" w:rsidRDefault="000A38D4" w:rsidP="00A2738A">
      <w:pPr>
        <w:pStyle w:val="Prosttext"/>
        <w:ind w:left="2832" w:hanging="2832"/>
        <w:rPr>
          <w:b/>
        </w:rPr>
      </w:pPr>
      <w:r w:rsidRPr="00D624DC">
        <w:rPr>
          <w:b/>
        </w:rPr>
        <w:t>Poznámky</w:t>
      </w:r>
      <w:r w:rsidR="00A2738A" w:rsidRPr="00D624DC">
        <w:rPr>
          <w:b/>
        </w:rPr>
        <w:tab/>
      </w:r>
    </w:p>
    <w:p w:rsidR="000A38D4" w:rsidRDefault="00A2738A" w:rsidP="000A38D4">
      <w:pPr>
        <w:pStyle w:val="Prosttext"/>
        <w:numPr>
          <w:ilvl w:val="0"/>
          <w:numId w:val="3"/>
        </w:numPr>
      </w:pPr>
      <w:r w:rsidRPr="00A2738A">
        <w:t>soutěže probíhají podle Pravidel atletiky</w:t>
      </w:r>
      <w:r>
        <w:t xml:space="preserve"> a těchto propozic</w:t>
      </w:r>
    </w:p>
    <w:p w:rsidR="000A38D4" w:rsidRDefault="00A2738A" w:rsidP="000A38D4">
      <w:pPr>
        <w:pStyle w:val="Prosttext"/>
        <w:numPr>
          <w:ilvl w:val="0"/>
          <w:numId w:val="3"/>
        </w:numPr>
      </w:pPr>
      <w:r w:rsidRPr="00A2738A">
        <w:t>pořadatel si vyhrazuje právo upravit časový pořad v závislosti na počtu startujících</w:t>
      </w:r>
    </w:p>
    <w:p w:rsidR="000A38D4" w:rsidRDefault="00A2738A" w:rsidP="000A38D4">
      <w:pPr>
        <w:pStyle w:val="Prosttext"/>
        <w:numPr>
          <w:ilvl w:val="0"/>
          <w:numId w:val="3"/>
        </w:numPr>
      </w:pPr>
      <w:r>
        <w:t>začátek prvních disciplín je v 16 hodin</w:t>
      </w:r>
    </w:p>
    <w:p w:rsidR="00A2738A" w:rsidRDefault="00A2738A" w:rsidP="000A38D4">
      <w:pPr>
        <w:pStyle w:val="Prosttext"/>
        <w:numPr>
          <w:ilvl w:val="0"/>
          <w:numId w:val="3"/>
        </w:numPr>
      </w:pPr>
      <w:r>
        <w:t>předpokládané ukončení včetně vyhlášení vítězů do 19 hodin</w:t>
      </w:r>
    </w:p>
    <w:p w:rsidR="001940E2" w:rsidRDefault="001940E2" w:rsidP="000A38D4">
      <w:pPr>
        <w:pStyle w:val="Prosttext"/>
        <w:numPr>
          <w:ilvl w:val="0"/>
          <w:numId w:val="3"/>
        </w:numPr>
      </w:pPr>
      <w:r>
        <w:t xml:space="preserve">závod v chůzi bude zahájen v 18.30 po skončení </w:t>
      </w:r>
      <w:r w:rsidR="001D6135">
        <w:t>poslední běžecké</w:t>
      </w:r>
      <w:r>
        <w:t xml:space="preserve"> disciplín</w:t>
      </w:r>
      <w:r w:rsidR="001D6135">
        <w:t>y</w:t>
      </w:r>
    </w:p>
    <w:p w:rsidR="00A2738A" w:rsidRDefault="00A2738A" w:rsidP="00A2738A">
      <w:pPr>
        <w:pStyle w:val="Prosttext"/>
        <w:ind w:left="2832" w:hanging="2832"/>
      </w:pPr>
    </w:p>
    <w:p w:rsidR="000A38D4" w:rsidRPr="00D624DC" w:rsidRDefault="00A2738A" w:rsidP="00D624DC">
      <w:pPr>
        <w:pStyle w:val="Prosttext"/>
        <w:rPr>
          <w:b/>
        </w:rPr>
      </w:pPr>
      <w:r w:rsidRPr="00D624DC">
        <w:rPr>
          <w:b/>
        </w:rPr>
        <w:t>Pozvánka</w:t>
      </w:r>
      <w:r w:rsidRPr="00D624DC">
        <w:rPr>
          <w:b/>
        </w:rPr>
        <w:tab/>
      </w:r>
    </w:p>
    <w:p w:rsidR="000A38D4" w:rsidRDefault="00990D48" w:rsidP="000A38D4">
      <w:pPr>
        <w:pStyle w:val="Prosttext"/>
        <w:numPr>
          <w:ilvl w:val="0"/>
          <w:numId w:val="4"/>
        </w:numPr>
      </w:pPr>
      <w:r>
        <w:t xml:space="preserve">srdečně zveme rodiče, rodinné příslušníky a známé, aby </w:t>
      </w:r>
      <w:r w:rsidR="000A38D4">
        <w:t>přišli povzbudit své závodníky/</w:t>
      </w:r>
      <w:proofErr w:type="spellStart"/>
      <w:r w:rsidR="000A38D4">
        <w:t>ice</w:t>
      </w:r>
      <w:proofErr w:type="spellEnd"/>
    </w:p>
    <w:p w:rsidR="00990D48" w:rsidRDefault="000A38D4" w:rsidP="000A38D4">
      <w:pPr>
        <w:pStyle w:val="Prosttext"/>
        <w:numPr>
          <w:ilvl w:val="0"/>
          <w:numId w:val="4"/>
        </w:numPr>
      </w:pPr>
      <w:r>
        <w:t>p</w:t>
      </w:r>
      <w:r w:rsidR="00990D48">
        <w:t>rosíme, nezapomeňte si vzít přezůvky, snažíme se udržovat pořádek a čistotu</w:t>
      </w:r>
    </w:p>
    <w:p w:rsidR="000A38D4" w:rsidRDefault="000A38D4" w:rsidP="00990D48">
      <w:pPr>
        <w:pStyle w:val="Prosttext"/>
      </w:pPr>
      <w:r>
        <w:t xml:space="preserve"> </w:t>
      </w:r>
    </w:p>
    <w:p w:rsidR="001253A8" w:rsidRDefault="001253A8" w:rsidP="000A38D4">
      <w:pPr>
        <w:pStyle w:val="Prosttext"/>
        <w:jc w:val="center"/>
        <w:rPr>
          <w:b/>
          <w:sz w:val="24"/>
          <w:szCs w:val="24"/>
        </w:rPr>
      </w:pPr>
    </w:p>
    <w:p w:rsidR="00284E24" w:rsidRPr="000A38D4" w:rsidRDefault="00990D48" w:rsidP="000A38D4">
      <w:pPr>
        <w:pStyle w:val="Prosttext"/>
        <w:jc w:val="center"/>
        <w:rPr>
          <w:b/>
          <w:sz w:val="24"/>
          <w:szCs w:val="24"/>
        </w:rPr>
      </w:pPr>
      <w:r w:rsidRPr="000A38D4">
        <w:rPr>
          <w:b/>
          <w:sz w:val="24"/>
          <w:szCs w:val="24"/>
        </w:rPr>
        <w:t>Závodníci a závodnice startují na vlastní nebezpečí, pořadatel nepřebírá odpovědnost za případnou zdravotní či majetkovou újmu žádného z účastníků.</w:t>
      </w:r>
    </w:p>
    <w:sectPr w:rsidR="00284E24" w:rsidRPr="000A38D4" w:rsidSect="001253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0A" w:rsidRDefault="00C8580A" w:rsidP="00192195">
      <w:pPr>
        <w:spacing w:after="0" w:line="240" w:lineRule="auto"/>
      </w:pPr>
      <w:r>
        <w:separator/>
      </w:r>
    </w:p>
  </w:endnote>
  <w:endnote w:type="continuationSeparator" w:id="0">
    <w:p w:rsidR="00C8580A" w:rsidRDefault="00C8580A" w:rsidP="001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75" w:rsidRDefault="008202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75" w:rsidRDefault="008202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75" w:rsidRDefault="008202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0A" w:rsidRDefault="00C8580A" w:rsidP="00192195">
      <w:pPr>
        <w:spacing w:after="0" w:line="240" w:lineRule="auto"/>
      </w:pPr>
      <w:r>
        <w:separator/>
      </w:r>
    </w:p>
  </w:footnote>
  <w:footnote w:type="continuationSeparator" w:id="0">
    <w:p w:rsidR="00C8580A" w:rsidRDefault="00C8580A" w:rsidP="0019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75" w:rsidRDefault="0082027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195" w:rsidRDefault="00DB71D5" w:rsidP="005E7D3B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-193040</wp:posOffset>
          </wp:positionV>
          <wp:extent cx="1057275" cy="12096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1E92">
      <w:rPr>
        <w:noProof/>
        <w:lang w:eastAsia="cs-CZ"/>
      </w:rPr>
      <w:t xml:space="preserve"> </w:t>
    </w:r>
  </w:p>
  <w:p w:rsidR="00DB71D5" w:rsidRDefault="00DB71D5">
    <w:pPr>
      <w:pStyle w:val="Zhlav"/>
    </w:pPr>
    <w:bookmarkStart w:id="0" w:name="_GoBack"/>
    <w:bookmarkEnd w:id="0"/>
  </w:p>
  <w:p w:rsidR="00DD7E8A" w:rsidRDefault="00DD7E8A">
    <w:pPr>
      <w:pStyle w:val="Zhlav"/>
    </w:pPr>
  </w:p>
  <w:p w:rsidR="00DD7E8A" w:rsidRDefault="00DD7E8A">
    <w:pPr>
      <w:pStyle w:val="Zhlav"/>
    </w:pPr>
  </w:p>
  <w:p w:rsidR="00DB71D5" w:rsidRDefault="00D21FD1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margin-left:-43.85pt;margin-top:22.6pt;width:540.7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" stroked="f">
          <v:textbox>
            <w:txbxContent>
              <w:p w:rsidR="00DD7E8A" w:rsidRPr="00CE1573" w:rsidRDefault="005E7D3B" w:rsidP="005E7D3B">
                <w:pPr>
                  <w:spacing w:after="120"/>
                  <w:jc w:val="center"/>
                  <w:rPr>
                    <w:rFonts w:ascii="Cambria" w:hAnsi="Cambria"/>
                    <w:b/>
                    <w:sz w:val="40"/>
                    <w:szCs w:val="40"/>
                  </w:rPr>
                </w:pPr>
                <w:r>
                  <w:rPr>
                    <w:rFonts w:ascii="Cambria" w:hAnsi="Cambria"/>
                    <w:b/>
                    <w:sz w:val="40"/>
                    <w:szCs w:val="40"/>
                  </w:rPr>
                  <w:t xml:space="preserve">      </w:t>
                </w:r>
                <w:r w:rsidR="00820275">
                  <w:rPr>
                    <w:rFonts w:ascii="Cambria" w:hAnsi="Cambria"/>
                    <w:b/>
                    <w:sz w:val="40"/>
                    <w:szCs w:val="40"/>
                  </w:rPr>
                  <w:t xml:space="preserve">   </w:t>
                </w:r>
                <w:r w:rsidR="00284E24" w:rsidRPr="00CE1573">
                  <w:rPr>
                    <w:rFonts w:ascii="Cambria" w:hAnsi="Cambria"/>
                    <w:b/>
                    <w:sz w:val="40"/>
                    <w:szCs w:val="40"/>
                  </w:rPr>
                  <w:t>Halové klubovní přebory staršího žactva, mužů a žen</w:t>
                </w:r>
              </w:p>
              <w:p w:rsidR="00DD7E8A" w:rsidRDefault="00DD7E8A"/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75" w:rsidRDefault="0082027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5E0"/>
    <w:multiLevelType w:val="hybridMultilevel"/>
    <w:tmpl w:val="BE7E7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2DE9"/>
    <w:multiLevelType w:val="hybridMultilevel"/>
    <w:tmpl w:val="C3D08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04B0A"/>
    <w:multiLevelType w:val="hybridMultilevel"/>
    <w:tmpl w:val="067895DA"/>
    <w:lvl w:ilvl="0" w:tplc="AE9E92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37C60"/>
    <w:multiLevelType w:val="hybridMultilevel"/>
    <w:tmpl w:val="5EB4B3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2B14"/>
    <w:rsid w:val="00062CEF"/>
    <w:rsid w:val="000A38D4"/>
    <w:rsid w:val="000E547E"/>
    <w:rsid w:val="001253A8"/>
    <w:rsid w:val="00192195"/>
    <w:rsid w:val="001940E2"/>
    <w:rsid w:val="001D6135"/>
    <w:rsid w:val="00247512"/>
    <w:rsid w:val="00284E24"/>
    <w:rsid w:val="003257BC"/>
    <w:rsid w:val="00340EE8"/>
    <w:rsid w:val="00376C22"/>
    <w:rsid w:val="004015FD"/>
    <w:rsid w:val="004975EA"/>
    <w:rsid w:val="004A07B8"/>
    <w:rsid w:val="005E7D3B"/>
    <w:rsid w:val="006022B9"/>
    <w:rsid w:val="006253A5"/>
    <w:rsid w:val="00693276"/>
    <w:rsid w:val="006F621A"/>
    <w:rsid w:val="007F3EC1"/>
    <w:rsid w:val="00820275"/>
    <w:rsid w:val="00833AD3"/>
    <w:rsid w:val="00932B14"/>
    <w:rsid w:val="00990D48"/>
    <w:rsid w:val="00A2738A"/>
    <w:rsid w:val="00A64947"/>
    <w:rsid w:val="00A82B0D"/>
    <w:rsid w:val="00B0078A"/>
    <w:rsid w:val="00B23459"/>
    <w:rsid w:val="00B3477C"/>
    <w:rsid w:val="00B61284"/>
    <w:rsid w:val="00B62664"/>
    <w:rsid w:val="00C8580A"/>
    <w:rsid w:val="00C91E92"/>
    <w:rsid w:val="00CA2C0A"/>
    <w:rsid w:val="00CE1573"/>
    <w:rsid w:val="00D21FD1"/>
    <w:rsid w:val="00D22933"/>
    <w:rsid w:val="00D624DC"/>
    <w:rsid w:val="00DB71D5"/>
    <w:rsid w:val="00DC6452"/>
    <w:rsid w:val="00DD7798"/>
    <w:rsid w:val="00DD7E8A"/>
    <w:rsid w:val="00F9283B"/>
    <w:rsid w:val="00FE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F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2B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32B14"/>
    <w:pPr>
      <w:ind w:left="720"/>
      <w:contextualSpacing/>
    </w:pPr>
  </w:style>
  <w:style w:type="table" w:styleId="Mkatabulky">
    <w:name w:val="Table Grid"/>
    <w:basedOn w:val="Normlntabulka"/>
    <w:uiPriority w:val="39"/>
    <w:rsid w:val="0006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Normlntabulka"/>
    <w:uiPriority w:val="49"/>
    <w:rsid w:val="000E54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osttext">
    <w:name w:val="Plain Text"/>
    <w:basedOn w:val="Normln"/>
    <w:link w:val="ProsttextChar"/>
    <w:uiPriority w:val="99"/>
    <w:unhideWhenUsed/>
    <w:rsid w:val="000E547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E547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19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195"/>
  </w:style>
  <w:style w:type="paragraph" w:styleId="Zpat">
    <w:name w:val="footer"/>
    <w:basedOn w:val="Normln"/>
    <w:link w:val="ZpatChar"/>
    <w:uiPriority w:val="99"/>
    <w:unhideWhenUsed/>
    <w:rsid w:val="0019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195"/>
  </w:style>
  <w:style w:type="paragraph" w:styleId="Textbubliny">
    <w:name w:val="Balloon Text"/>
    <w:basedOn w:val="Normln"/>
    <w:link w:val="TextbublinyChar"/>
    <w:uiPriority w:val="99"/>
    <w:semiHidden/>
    <w:unhideWhenUsed/>
    <w:rsid w:val="00376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C2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71D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proch0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lavia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DD7F5-6AC3-493F-A269-F59784B7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Zouhar</cp:lastModifiedBy>
  <cp:revision>22</cp:revision>
  <cp:lastPrinted>2017-12-06T15:16:00Z</cp:lastPrinted>
  <dcterms:created xsi:type="dcterms:W3CDTF">2017-12-05T11:43:00Z</dcterms:created>
  <dcterms:modified xsi:type="dcterms:W3CDTF">2017-12-11T05:22:00Z</dcterms:modified>
</cp:coreProperties>
</file>